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8F7" w:rsidRPr="00436584" w:rsidRDefault="000A6468">
      <w:pPr>
        <w:rPr>
          <w:b/>
          <w:sz w:val="24"/>
          <w:szCs w:val="24"/>
        </w:rPr>
      </w:pPr>
      <w:r w:rsidRPr="00436584">
        <w:rPr>
          <w:b/>
          <w:sz w:val="24"/>
          <w:szCs w:val="24"/>
        </w:rPr>
        <w:t>What is a deposit bond?</w:t>
      </w:r>
    </w:p>
    <w:p w:rsidR="000A6468" w:rsidRPr="00552AA9" w:rsidRDefault="000A6468">
      <w:pPr>
        <w:rPr>
          <w:sz w:val="24"/>
          <w:szCs w:val="24"/>
        </w:rPr>
      </w:pPr>
      <w:r w:rsidRPr="00552AA9">
        <w:rPr>
          <w:sz w:val="24"/>
          <w:szCs w:val="24"/>
        </w:rPr>
        <w:t>It’s an alternative to a cash deposit</w:t>
      </w:r>
    </w:p>
    <w:p w:rsidR="000A6468" w:rsidRPr="00552AA9" w:rsidRDefault="000A6468">
      <w:pPr>
        <w:rPr>
          <w:sz w:val="24"/>
          <w:szCs w:val="24"/>
        </w:rPr>
      </w:pPr>
      <w:r w:rsidRPr="00552AA9">
        <w:rPr>
          <w:sz w:val="24"/>
          <w:szCs w:val="24"/>
        </w:rPr>
        <w:t xml:space="preserve">It’s a short term insurance that </w:t>
      </w:r>
      <w:r w:rsidR="007C633C" w:rsidRPr="00552AA9">
        <w:rPr>
          <w:sz w:val="24"/>
          <w:szCs w:val="24"/>
        </w:rPr>
        <w:t>guarantees</w:t>
      </w:r>
      <w:r w:rsidR="00051C29">
        <w:rPr>
          <w:sz w:val="24"/>
          <w:szCs w:val="24"/>
        </w:rPr>
        <w:t xml:space="preserve"> the buyer</w:t>
      </w:r>
      <w:r w:rsidRPr="00552AA9">
        <w:rPr>
          <w:sz w:val="24"/>
          <w:szCs w:val="24"/>
        </w:rPr>
        <w:t xml:space="preserve"> if the vendor defaults, then the insurance company will pay the buyer the agreed deposit amount</w:t>
      </w:r>
    </w:p>
    <w:p w:rsidR="000A6468" w:rsidRPr="00552AA9" w:rsidRDefault="000A6468">
      <w:pPr>
        <w:rPr>
          <w:sz w:val="24"/>
          <w:szCs w:val="24"/>
        </w:rPr>
      </w:pPr>
      <w:r w:rsidRPr="00552AA9">
        <w:rPr>
          <w:sz w:val="24"/>
          <w:szCs w:val="24"/>
        </w:rPr>
        <w:t xml:space="preserve">Buyer will use a </w:t>
      </w:r>
      <w:r w:rsidR="007C633C" w:rsidRPr="00552AA9">
        <w:rPr>
          <w:sz w:val="24"/>
          <w:szCs w:val="24"/>
        </w:rPr>
        <w:t>deposit</w:t>
      </w:r>
      <w:r w:rsidRPr="00552AA9">
        <w:rPr>
          <w:sz w:val="24"/>
          <w:szCs w:val="24"/>
        </w:rPr>
        <w:t xml:space="preserve"> bond if he or she doesn’t have </w:t>
      </w:r>
      <w:proofErr w:type="gramStart"/>
      <w:r w:rsidR="0054187B">
        <w:rPr>
          <w:sz w:val="24"/>
          <w:szCs w:val="24"/>
        </w:rPr>
        <w:t xml:space="preserve">a </w:t>
      </w:r>
      <w:r w:rsidR="007C633C" w:rsidRPr="00552AA9">
        <w:rPr>
          <w:sz w:val="24"/>
          <w:szCs w:val="24"/>
        </w:rPr>
        <w:t>ready</w:t>
      </w:r>
      <w:proofErr w:type="gramEnd"/>
      <w:r w:rsidRPr="00552AA9">
        <w:rPr>
          <w:sz w:val="24"/>
          <w:szCs w:val="24"/>
        </w:rPr>
        <w:t xml:space="preserve"> cash at the time of the purchase</w:t>
      </w:r>
    </w:p>
    <w:p w:rsidR="000A6468" w:rsidRPr="00552AA9" w:rsidRDefault="000A6468">
      <w:pPr>
        <w:rPr>
          <w:sz w:val="24"/>
          <w:szCs w:val="24"/>
        </w:rPr>
      </w:pPr>
      <w:r w:rsidRPr="00552AA9">
        <w:rPr>
          <w:sz w:val="24"/>
          <w:szCs w:val="24"/>
        </w:rPr>
        <w:t xml:space="preserve">Can the bond </w:t>
      </w:r>
      <w:r w:rsidR="007C633C" w:rsidRPr="00552AA9">
        <w:rPr>
          <w:sz w:val="24"/>
          <w:szCs w:val="24"/>
        </w:rPr>
        <w:t>benefit</w:t>
      </w:r>
      <w:r w:rsidRPr="00552AA9">
        <w:rPr>
          <w:sz w:val="24"/>
          <w:szCs w:val="24"/>
        </w:rPr>
        <w:t xml:space="preserve"> all parties?</w:t>
      </w:r>
    </w:p>
    <w:p w:rsidR="000A6468" w:rsidRPr="00552AA9" w:rsidRDefault="000A6468">
      <w:pPr>
        <w:rPr>
          <w:sz w:val="24"/>
          <w:szCs w:val="24"/>
        </w:rPr>
      </w:pPr>
      <w:r w:rsidRPr="00552AA9">
        <w:rPr>
          <w:sz w:val="24"/>
          <w:szCs w:val="24"/>
        </w:rPr>
        <w:t xml:space="preserve">Yes, it </w:t>
      </w:r>
      <w:r w:rsidR="007C633C" w:rsidRPr="00552AA9">
        <w:rPr>
          <w:sz w:val="24"/>
          <w:szCs w:val="24"/>
        </w:rPr>
        <w:t>benefits</w:t>
      </w:r>
      <w:r w:rsidRPr="00552AA9">
        <w:rPr>
          <w:sz w:val="24"/>
          <w:szCs w:val="24"/>
        </w:rPr>
        <w:t xml:space="preserve"> the buyer and the seller as it acted as a temporary </w:t>
      </w:r>
      <w:r w:rsidR="007C633C" w:rsidRPr="00552AA9">
        <w:rPr>
          <w:sz w:val="24"/>
          <w:szCs w:val="24"/>
        </w:rPr>
        <w:t>deposit</w:t>
      </w:r>
      <w:r w:rsidRPr="00552AA9">
        <w:rPr>
          <w:sz w:val="24"/>
          <w:szCs w:val="24"/>
        </w:rPr>
        <w:t xml:space="preserve"> </w:t>
      </w:r>
      <w:r w:rsidR="007C633C" w:rsidRPr="00552AA9">
        <w:rPr>
          <w:sz w:val="24"/>
          <w:szCs w:val="24"/>
        </w:rPr>
        <w:t>unit</w:t>
      </w:r>
      <w:r w:rsidRPr="00552AA9">
        <w:rPr>
          <w:sz w:val="24"/>
          <w:szCs w:val="24"/>
        </w:rPr>
        <w:t xml:space="preserve"> the matter settles.</w:t>
      </w:r>
    </w:p>
    <w:p w:rsidR="000A6468" w:rsidRPr="00552AA9" w:rsidRDefault="000A6468">
      <w:pPr>
        <w:rPr>
          <w:sz w:val="24"/>
          <w:szCs w:val="24"/>
        </w:rPr>
      </w:pPr>
      <w:r w:rsidRPr="00552AA9">
        <w:rPr>
          <w:sz w:val="24"/>
          <w:szCs w:val="24"/>
        </w:rPr>
        <w:t>W</w:t>
      </w:r>
      <w:r w:rsidR="0054187B">
        <w:rPr>
          <w:sz w:val="24"/>
          <w:szCs w:val="24"/>
        </w:rPr>
        <w:t xml:space="preserve">hy sometimes, the </w:t>
      </w:r>
      <w:r w:rsidR="003330BC">
        <w:rPr>
          <w:sz w:val="24"/>
          <w:szCs w:val="24"/>
        </w:rPr>
        <w:t>vendor does</w:t>
      </w:r>
      <w:r w:rsidR="0054187B">
        <w:rPr>
          <w:sz w:val="24"/>
          <w:szCs w:val="24"/>
        </w:rPr>
        <w:t xml:space="preserve"> not</w:t>
      </w:r>
      <w:r w:rsidRPr="00552AA9">
        <w:rPr>
          <w:sz w:val="24"/>
          <w:szCs w:val="24"/>
        </w:rPr>
        <w:t xml:space="preserve"> like</w:t>
      </w:r>
      <w:r w:rsidR="003330BC">
        <w:rPr>
          <w:sz w:val="24"/>
          <w:szCs w:val="24"/>
        </w:rPr>
        <w:t xml:space="preserve"> to accept</w:t>
      </w:r>
      <w:r w:rsidR="0054187B">
        <w:rPr>
          <w:sz w:val="24"/>
          <w:szCs w:val="24"/>
        </w:rPr>
        <w:t xml:space="preserve"> a</w:t>
      </w:r>
      <w:r w:rsidRPr="00552AA9">
        <w:rPr>
          <w:sz w:val="24"/>
          <w:szCs w:val="24"/>
        </w:rPr>
        <w:t xml:space="preserve"> deposit bond?</w:t>
      </w:r>
    </w:p>
    <w:p w:rsidR="000A6468" w:rsidRPr="00552AA9" w:rsidRDefault="000A6468" w:rsidP="000A646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52AA9">
        <w:rPr>
          <w:sz w:val="24"/>
          <w:szCs w:val="24"/>
        </w:rPr>
        <w:t>If the vendor wants to re</w:t>
      </w:r>
      <w:r w:rsidR="007C633C" w:rsidRPr="00552AA9">
        <w:rPr>
          <w:sz w:val="24"/>
          <w:szCs w:val="24"/>
        </w:rPr>
        <w:t>le</w:t>
      </w:r>
      <w:r w:rsidRPr="00552AA9">
        <w:rPr>
          <w:sz w:val="24"/>
          <w:szCs w:val="24"/>
        </w:rPr>
        <w:t xml:space="preserve">ase the deposit to buy another property, this is not possible. A bond is not cash. It cannot be released. There will be cash </w:t>
      </w:r>
      <w:r w:rsidR="007C633C" w:rsidRPr="00552AA9">
        <w:rPr>
          <w:sz w:val="24"/>
          <w:szCs w:val="24"/>
        </w:rPr>
        <w:t>payout</w:t>
      </w:r>
      <w:r w:rsidRPr="00552AA9">
        <w:rPr>
          <w:sz w:val="24"/>
          <w:szCs w:val="24"/>
        </w:rPr>
        <w:t xml:space="preserve"> from the insurance company if the purchase</w:t>
      </w:r>
      <w:r w:rsidR="00F625DC">
        <w:rPr>
          <w:sz w:val="24"/>
          <w:szCs w:val="24"/>
        </w:rPr>
        <w:t>r</w:t>
      </w:r>
      <w:r w:rsidRPr="00552AA9">
        <w:rPr>
          <w:sz w:val="24"/>
          <w:szCs w:val="24"/>
        </w:rPr>
        <w:t xml:space="preserve"> default</w:t>
      </w:r>
      <w:r w:rsidR="00F625DC">
        <w:rPr>
          <w:sz w:val="24"/>
          <w:szCs w:val="24"/>
        </w:rPr>
        <w:t>s.</w:t>
      </w:r>
    </w:p>
    <w:p w:rsidR="000A6468" w:rsidRPr="00552AA9" w:rsidRDefault="000A6468" w:rsidP="000A646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52AA9">
        <w:rPr>
          <w:sz w:val="24"/>
          <w:szCs w:val="24"/>
        </w:rPr>
        <w:t>There is a very remote (very slim chance that the bond (insurance company) can go bankrupt.</w:t>
      </w:r>
    </w:p>
    <w:p w:rsidR="000A6468" w:rsidRPr="00552AA9" w:rsidRDefault="007C633C" w:rsidP="000A6468">
      <w:pPr>
        <w:rPr>
          <w:sz w:val="24"/>
          <w:szCs w:val="24"/>
        </w:rPr>
      </w:pPr>
      <w:r w:rsidRPr="00552AA9">
        <w:rPr>
          <w:sz w:val="24"/>
          <w:szCs w:val="24"/>
        </w:rPr>
        <w:t>What types of bonds are there?</w:t>
      </w:r>
    </w:p>
    <w:p w:rsidR="007C633C" w:rsidRPr="00552AA9" w:rsidRDefault="007C633C" w:rsidP="000A6468">
      <w:pPr>
        <w:rPr>
          <w:sz w:val="24"/>
          <w:szCs w:val="24"/>
        </w:rPr>
      </w:pPr>
      <w:r w:rsidRPr="00552AA9">
        <w:rPr>
          <w:sz w:val="24"/>
          <w:szCs w:val="24"/>
        </w:rPr>
        <w:t>There are short term (up to 3 months) and long term, up to 4 years</w:t>
      </w:r>
    </w:p>
    <w:p w:rsidR="007C633C" w:rsidRPr="00552AA9" w:rsidRDefault="007C633C" w:rsidP="000A6468">
      <w:pPr>
        <w:rPr>
          <w:sz w:val="24"/>
          <w:szCs w:val="24"/>
        </w:rPr>
      </w:pPr>
      <w:r w:rsidRPr="00552AA9">
        <w:rPr>
          <w:sz w:val="24"/>
          <w:szCs w:val="24"/>
        </w:rPr>
        <w:t>Is the deposit bond free?</w:t>
      </w:r>
    </w:p>
    <w:p w:rsidR="007C633C" w:rsidRPr="00552AA9" w:rsidRDefault="007C633C" w:rsidP="000A6468">
      <w:pPr>
        <w:rPr>
          <w:sz w:val="24"/>
          <w:szCs w:val="24"/>
        </w:rPr>
      </w:pPr>
    </w:p>
    <w:p w:rsidR="007C633C" w:rsidRPr="00552AA9" w:rsidRDefault="007C633C" w:rsidP="000A6468">
      <w:pPr>
        <w:rPr>
          <w:sz w:val="24"/>
          <w:szCs w:val="24"/>
        </w:rPr>
      </w:pPr>
      <w:r w:rsidRPr="00552AA9">
        <w:rPr>
          <w:sz w:val="24"/>
          <w:szCs w:val="24"/>
        </w:rPr>
        <w:t>No. The purchaser needs to pay a fee known as a premium to the insurance company</w:t>
      </w:r>
    </w:p>
    <w:p w:rsidR="007C633C" w:rsidRPr="00552AA9" w:rsidRDefault="007C633C" w:rsidP="000A6468">
      <w:pPr>
        <w:rPr>
          <w:sz w:val="24"/>
          <w:szCs w:val="24"/>
        </w:rPr>
      </w:pPr>
    </w:p>
    <w:p w:rsidR="007C633C" w:rsidRPr="00552AA9" w:rsidRDefault="007C633C" w:rsidP="000A6468">
      <w:pPr>
        <w:rPr>
          <w:sz w:val="24"/>
          <w:szCs w:val="24"/>
        </w:rPr>
      </w:pPr>
      <w:r w:rsidRPr="00552AA9">
        <w:rPr>
          <w:sz w:val="24"/>
          <w:szCs w:val="24"/>
        </w:rPr>
        <w:t>Does the vendor have to accept a deposit bond?</w:t>
      </w:r>
    </w:p>
    <w:p w:rsidR="007C633C" w:rsidRPr="00552AA9" w:rsidRDefault="007C633C" w:rsidP="000A6468">
      <w:pPr>
        <w:rPr>
          <w:sz w:val="24"/>
          <w:szCs w:val="24"/>
        </w:rPr>
      </w:pPr>
      <w:r w:rsidRPr="00552AA9">
        <w:rPr>
          <w:sz w:val="24"/>
          <w:szCs w:val="24"/>
        </w:rPr>
        <w:t xml:space="preserve">No. The vendor can refuse a deposit </w:t>
      </w:r>
      <w:r w:rsidR="00F625DC">
        <w:rPr>
          <w:sz w:val="24"/>
          <w:szCs w:val="24"/>
        </w:rPr>
        <w:t xml:space="preserve">bond </w:t>
      </w:r>
      <w:r w:rsidRPr="00552AA9">
        <w:rPr>
          <w:sz w:val="24"/>
          <w:szCs w:val="24"/>
        </w:rPr>
        <w:t>and insist on a full 10% cash deposit. However, if that is the case, then you are restricting some buyers</w:t>
      </w:r>
      <w:r w:rsidR="00F625DC">
        <w:rPr>
          <w:sz w:val="24"/>
          <w:szCs w:val="24"/>
        </w:rPr>
        <w:t xml:space="preserve"> from buying</w:t>
      </w:r>
      <w:r w:rsidRPr="00552AA9">
        <w:rPr>
          <w:sz w:val="24"/>
          <w:szCs w:val="24"/>
        </w:rPr>
        <w:t>. Some buyers might be getting a mortgage more than 90% of the sales price.</w:t>
      </w:r>
    </w:p>
    <w:p w:rsidR="007C633C" w:rsidRPr="00552AA9" w:rsidRDefault="007C633C" w:rsidP="000A6468">
      <w:pPr>
        <w:rPr>
          <w:sz w:val="24"/>
          <w:szCs w:val="24"/>
        </w:rPr>
      </w:pPr>
    </w:p>
    <w:p w:rsidR="007C633C" w:rsidRPr="00552AA9" w:rsidRDefault="003D108B" w:rsidP="000A6468">
      <w:pPr>
        <w:rPr>
          <w:sz w:val="24"/>
          <w:szCs w:val="24"/>
        </w:rPr>
      </w:pPr>
      <w:r>
        <w:rPr>
          <w:sz w:val="24"/>
          <w:szCs w:val="24"/>
        </w:rPr>
        <w:t>When will the bond come</w:t>
      </w:r>
      <w:r w:rsidR="007C633C" w:rsidRPr="00552AA9">
        <w:rPr>
          <w:sz w:val="24"/>
          <w:szCs w:val="24"/>
        </w:rPr>
        <w:t xml:space="preserve"> to an end?</w:t>
      </w:r>
      <w:bookmarkStart w:id="0" w:name="_GoBack"/>
      <w:bookmarkEnd w:id="0"/>
    </w:p>
    <w:p w:rsidR="007C633C" w:rsidRPr="00552AA9" w:rsidRDefault="007C633C" w:rsidP="000A6468">
      <w:pPr>
        <w:rPr>
          <w:sz w:val="24"/>
          <w:szCs w:val="24"/>
        </w:rPr>
      </w:pPr>
      <w:r w:rsidRPr="00552AA9">
        <w:rPr>
          <w:sz w:val="24"/>
          <w:szCs w:val="24"/>
        </w:rPr>
        <w:t>The bond will come to an end when the property is settled.</w:t>
      </w:r>
    </w:p>
    <w:p w:rsidR="007C633C" w:rsidRPr="00552AA9" w:rsidRDefault="007C633C" w:rsidP="000A6468">
      <w:pPr>
        <w:rPr>
          <w:sz w:val="24"/>
          <w:szCs w:val="24"/>
        </w:rPr>
      </w:pPr>
    </w:p>
    <w:sectPr w:rsidR="007C633C" w:rsidRPr="00552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E4D5E"/>
    <w:multiLevelType w:val="hybridMultilevel"/>
    <w:tmpl w:val="2B9A1F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468"/>
    <w:rsid w:val="00051C29"/>
    <w:rsid w:val="000A6468"/>
    <w:rsid w:val="000E7843"/>
    <w:rsid w:val="003330BC"/>
    <w:rsid w:val="003D108B"/>
    <w:rsid w:val="00436584"/>
    <w:rsid w:val="004A38F7"/>
    <w:rsid w:val="0054187B"/>
    <w:rsid w:val="00552AA9"/>
    <w:rsid w:val="007C633C"/>
    <w:rsid w:val="00F6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aeria</dc:creator>
  <cp:lastModifiedBy>aeria</cp:lastModifiedBy>
  <cp:revision>16</cp:revision>
  <cp:lastPrinted>2018-04-03T11:33:00Z</cp:lastPrinted>
  <dcterms:created xsi:type="dcterms:W3CDTF">2018-04-03T11:13:00Z</dcterms:created>
  <dcterms:modified xsi:type="dcterms:W3CDTF">2018-04-03T14:01:00Z</dcterms:modified>
</cp:coreProperties>
</file>